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C9B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CFA5B3" wp14:editId="1E14833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7BF7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A0D5E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8D2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D5CC9" w14:textId="3F21059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C77BF">
              <w:rPr>
                <w:rStyle w:val="Forte"/>
                <w:rFonts w:eastAsia="Times New Roman"/>
              </w:rPr>
              <w:t>23/12/2025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DEEC89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9200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83972A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EF0A7F1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3167ADA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17CD499" w14:textId="77777777" w:rsidR="00000000" w:rsidRDefault="00000000">
      <w:pPr>
        <w:pStyle w:val="NormalWeb"/>
      </w:pPr>
      <w:r>
        <w:rPr>
          <w:rStyle w:val="Forte"/>
        </w:rPr>
        <w:t>EDITAL Nº 168/32/2025 – PROCESSO Nº 136.00156806/2025–09</w:t>
      </w:r>
    </w:p>
    <w:p w14:paraId="5CF4ECFD" w14:textId="77777777" w:rsidR="00000000" w:rsidRDefault="00000000">
      <w:pPr>
        <w:pStyle w:val="NormalWeb"/>
      </w:pPr>
      <w:r>
        <w:t> </w:t>
      </w:r>
    </w:p>
    <w:p w14:paraId="3B34860B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22/12/2025</w:t>
      </w:r>
    </w:p>
    <w:p w14:paraId="69072F8E" w14:textId="43CDA3E1" w:rsidR="00EC77BF" w:rsidRDefault="00000000" w:rsidP="00EC77BF">
      <w:pPr>
        <w:pStyle w:val="NormalWeb"/>
      </w:pPr>
      <w:r>
        <w:t xml:space="preserve">O Coordenador da FACULDADE DE TECNOLOGIA ANTONIO RUSSO, da cidade de SÃO CAETANO DO SUL,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3404 – SEGURANÇA E DEFESA CIBERNÉTICA, do curso ANÁLISE E DESENVOLVIMENTO DE SISTEMAS – PROGRAMA AMS.</w:t>
      </w:r>
    </w:p>
    <w:p w14:paraId="5D4E8EF8" w14:textId="5418041E" w:rsidR="00F51D89" w:rsidRDefault="00F51D89">
      <w:pPr>
        <w:pStyle w:val="NormalWeb"/>
      </w:pPr>
    </w:p>
    <w:sectPr w:rsidR="00F51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EA"/>
    <w:rsid w:val="00134E62"/>
    <w:rsid w:val="00227AEA"/>
    <w:rsid w:val="00EC77BF"/>
    <w:rsid w:val="00F5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38C0"/>
  <w15:chartTrackingRefBased/>
  <w15:docId w15:val="{FFEE4155-2913-490F-93F5-3FE0ED5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2025-12-22T12:57:00Z</dcterms:created>
  <dcterms:modified xsi:type="dcterms:W3CDTF">2025-12-22T12:57:00Z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2025-12-22T12:57:37Z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c03f5e25-3e84-4755-99a8-cd5d3923eb38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